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87" w:rsidRDefault="003A4087">
      <w:pPr>
        <w:rPr>
          <w:b/>
          <w:sz w:val="24"/>
          <w:szCs w:val="24"/>
        </w:rPr>
      </w:pPr>
      <w:r w:rsidRPr="003A4087">
        <w:rPr>
          <w:b/>
          <w:sz w:val="24"/>
          <w:szCs w:val="24"/>
        </w:rPr>
        <w:t>ICFRA STANDARD TELEPHONE AND RADIO MESSAGES</w:t>
      </w:r>
    </w:p>
    <w:p w:rsidR="003A4087" w:rsidRPr="003A4087" w:rsidRDefault="003A4087">
      <w:pPr>
        <w:rPr>
          <w:b/>
          <w:sz w:val="24"/>
          <w:szCs w:val="24"/>
        </w:rPr>
      </w:pPr>
      <w:bookmarkStart w:id="0" w:name="_GoBack"/>
      <w:bookmarkEnd w:id="0"/>
    </w:p>
    <w:p w:rsidR="003A4087" w:rsidRDefault="003A4087">
      <w:r>
        <w:t xml:space="preserve">The ICFRA Standard list of abbreviated messages for communication between butts and firing point - Rule No T12.11. </w:t>
      </w:r>
      <w:proofErr w:type="gramStart"/>
      <w:r>
        <w:t>refers</w:t>
      </w:r>
      <w:proofErr w:type="gramEnd"/>
      <w:r>
        <w:t xml:space="preserve"> – is as follows </w:t>
      </w:r>
    </w:p>
    <w:p w:rsidR="003A4087" w:rsidRDefault="003A4087">
      <w:r>
        <w:t xml:space="preserve">1. Firing about to commence. </w:t>
      </w:r>
    </w:p>
    <w:p w:rsidR="003A4087" w:rsidRDefault="003A4087">
      <w:r>
        <w:t xml:space="preserve">2. No spotting disc visible. </w:t>
      </w:r>
    </w:p>
    <w:p w:rsidR="003A4087" w:rsidRDefault="003A4087">
      <w:r>
        <w:t xml:space="preserve">3. Spotting disc unmistakably disagrees with the signalled value. Check that spotting disc shows LAST shot and signal its correct value. </w:t>
      </w:r>
    </w:p>
    <w:p w:rsidR="003A4087" w:rsidRDefault="003A4087">
      <w:r>
        <w:t xml:space="preserve">4. A shot has been fired but no signal has been made. Examine target and spotting disc carefully and signal the shot if found or a miss. </w:t>
      </w:r>
    </w:p>
    <w:p w:rsidR="003A4087" w:rsidRDefault="003A4087">
      <w:r>
        <w:t xml:space="preserve">5. Competitor has challenged for a higher value for his shot. Recheck the shot hole (using a gauge if necessary) and signal the correct value. </w:t>
      </w:r>
    </w:p>
    <w:p w:rsidR="003A4087" w:rsidRDefault="003A4087">
      <w:r>
        <w:t xml:space="preserve">6. It is suspected that there is a second shot on the target. Inspect the target for a second shot. If found mark and signal it, if not leave the spotting disc in the original hole. </w:t>
      </w:r>
    </w:p>
    <w:p w:rsidR="003A4087" w:rsidRDefault="003A4087">
      <w:r>
        <w:t xml:space="preserve">7. A miss has been signalled but competitor has challenged for a scoring shot. </w:t>
      </w:r>
      <w:proofErr w:type="spellStart"/>
      <w:r>
        <w:t>Reexamine</w:t>
      </w:r>
      <w:proofErr w:type="spellEnd"/>
      <w:r>
        <w:t xml:space="preserve"> the target carefully and signal the shot if found or a miss. </w:t>
      </w:r>
    </w:p>
    <w:p w:rsidR="003A4087" w:rsidRDefault="003A4087">
      <w:r>
        <w:t xml:space="preserve">8. The spotting disc appears not to have moved. Butt Officer is to consult marker and confirm that the spotting disc is in the latest shot hole. If successive shots have been very close to each other, the RO to be advised accordingly. </w:t>
      </w:r>
    </w:p>
    <w:p w:rsidR="003A4087" w:rsidRDefault="003A4087">
      <w:r>
        <w:t xml:space="preserve">9. Marking appears to be unduly slow. Butt Officer to check and correct where necessary. </w:t>
      </w:r>
    </w:p>
    <w:p w:rsidR="003A4087" w:rsidRDefault="003A4087">
      <w:r>
        <w:t xml:space="preserve">10. Finished with target. Patch the target. Half-mast it, or re-rig for the next distance or put away, as the programme demands. </w:t>
      </w:r>
    </w:p>
    <w:p w:rsidR="003A4087" w:rsidRDefault="003A4087">
      <w:r>
        <w:t xml:space="preserve">11. Stand easy. Lower target, patch out and put target back up. </w:t>
      </w:r>
    </w:p>
    <w:p w:rsidR="003A4087" w:rsidRDefault="003A4087">
      <w:r>
        <w:t xml:space="preserve">The results of all challenges and marking queries from the Range Officer are to be confirmed from the Butts by radio or telephone. </w:t>
      </w:r>
    </w:p>
    <w:p w:rsidR="003A4087" w:rsidRDefault="003A4087"/>
    <w:p w:rsidR="003A4087" w:rsidRDefault="003A4087"/>
    <w:p w:rsidR="006618BC" w:rsidRDefault="003A4087">
      <w:pPr>
        <w:rPr>
          <w:b/>
        </w:rPr>
      </w:pPr>
      <w:r w:rsidRPr="003A4087">
        <w:rPr>
          <w:b/>
        </w:rPr>
        <w:t xml:space="preserve">** </w:t>
      </w:r>
      <w:r w:rsidRPr="003A4087">
        <w:rPr>
          <w:b/>
        </w:rPr>
        <w:t>TR</w:t>
      </w:r>
      <w:r w:rsidRPr="003A4087">
        <w:rPr>
          <w:b/>
        </w:rPr>
        <w:t xml:space="preserve"> Rules 2016 5 January 2017 **</w:t>
      </w:r>
    </w:p>
    <w:p w:rsidR="003A4087" w:rsidRDefault="003A4087">
      <w:pPr>
        <w:rPr>
          <w:b/>
        </w:rPr>
      </w:pPr>
    </w:p>
    <w:p w:rsidR="003A4087" w:rsidRPr="003A4087" w:rsidRDefault="003A4087">
      <w:pPr>
        <w:rPr>
          <w:b/>
        </w:rPr>
      </w:pPr>
      <w:r>
        <w:rPr>
          <w:b/>
        </w:rPr>
        <w:t>Extracted from ICFRA website 1700 hours 27 January 2019</w:t>
      </w:r>
    </w:p>
    <w:sectPr w:rsidR="003A4087" w:rsidRPr="003A4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87"/>
    <w:rsid w:val="001208AB"/>
    <w:rsid w:val="003A4087"/>
    <w:rsid w:val="009D02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F323-E3C7-411E-8E4E-325898BD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2019-01-27T03:43:00Z</dcterms:created>
  <dcterms:modified xsi:type="dcterms:W3CDTF">2019-01-27T03:52:00Z</dcterms:modified>
</cp:coreProperties>
</file>